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1E" w:rsidRDefault="0062701E" w:rsidP="0062701E">
      <w:pPr>
        <w:spacing w:after="60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 wniosku:</w:t>
      </w:r>
      <w:r>
        <w:rPr>
          <w:rFonts w:ascii="Arial" w:hAnsi="Arial" w:cs="Arial"/>
          <w:sz w:val="24"/>
          <w:szCs w:val="24"/>
        </w:rPr>
        <w:t xml:space="preserve"> RPPM.03.03.01-22-0004/16 </w:t>
      </w:r>
    </w:p>
    <w:p w:rsidR="0062701E" w:rsidRDefault="0062701E" w:rsidP="0062701E">
      <w:pPr>
        <w:spacing w:after="60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wnioskodawcy: </w:t>
      </w:r>
      <w:r>
        <w:rPr>
          <w:rFonts w:ascii="Arial" w:hAnsi="Arial" w:cs="Arial"/>
          <w:sz w:val="24"/>
          <w:szCs w:val="24"/>
        </w:rPr>
        <w:t>Powiat Kwidzyński</w:t>
      </w:r>
    </w:p>
    <w:p w:rsidR="0062701E" w:rsidRDefault="0062701E" w:rsidP="0062701E">
      <w:pPr>
        <w:spacing w:after="60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Tytuł projektu: </w:t>
      </w:r>
      <w:r>
        <w:rPr>
          <w:rFonts w:ascii="Arial" w:hAnsi="Arial" w:cs="Arial"/>
          <w:sz w:val="24"/>
          <w:szCs w:val="24"/>
        </w:rPr>
        <w:t>„</w:t>
      </w:r>
      <w:proofErr w:type="gramStart"/>
      <w:r>
        <w:rPr>
          <w:rFonts w:ascii="Arial" w:hAnsi="Arial" w:cs="Arial"/>
          <w:sz w:val="24"/>
          <w:szCs w:val="24"/>
        </w:rPr>
        <w:t xml:space="preserve">Podniesienie </w:t>
      </w:r>
      <w:r w:rsidR="00434CAF">
        <w:rPr>
          <w:rFonts w:ascii="Arial" w:hAnsi="Arial" w:cs="Arial"/>
          <w:sz w:val="24"/>
          <w:szCs w:val="24"/>
        </w:rPr>
        <w:t>jakości</w:t>
      </w:r>
      <w:proofErr w:type="gramEnd"/>
      <w:r w:rsidR="00434CAF">
        <w:rPr>
          <w:rFonts w:ascii="Arial" w:hAnsi="Arial" w:cs="Arial"/>
          <w:sz w:val="24"/>
          <w:szCs w:val="24"/>
        </w:rPr>
        <w:t xml:space="preserve"> szkolnictwa zawodowego </w:t>
      </w:r>
      <w:r>
        <w:rPr>
          <w:rFonts w:ascii="Arial" w:hAnsi="Arial" w:cs="Arial"/>
          <w:sz w:val="24"/>
          <w:szCs w:val="24"/>
        </w:rPr>
        <w:t xml:space="preserve">w powiecie kwidzyńskim </w:t>
      </w:r>
      <w:r w:rsidR="00434CA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– większa zatrudnialność uczniów”</w:t>
      </w:r>
    </w:p>
    <w:p w:rsidR="007B0FBC" w:rsidRDefault="007B0FBC" w:rsidP="0062701E">
      <w:pPr>
        <w:spacing w:after="60"/>
        <w:ind w:left="-709"/>
        <w:jc w:val="both"/>
        <w:rPr>
          <w:rFonts w:ascii="Arial" w:hAnsi="Arial" w:cs="Arial"/>
          <w:sz w:val="24"/>
          <w:szCs w:val="24"/>
        </w:rPr>
      </w:pPr>
      <w:r w:rsidRPr="007B0FBC">
        <w:rPr>
          <w:rFonts w:ascii="Arial" w:hAnsi="Arial" w:cs="Arial"/>
          <w:b/>
          <w:sz w:val="24"/>
          <w:szCs w:val="24"/>
        </w:rPr>
        <w:t>Beneficjent:</w:t>
      </w:r>
      <w:r>
        <w:rPr>
          <w:rFonts w:ascii="Arial" w:hAnsi="Arial" w:cs="Arial"/>
          <w:sz w:val="24"/>
          <w:szCs w:val="24"/>
        </w:rPr>
        <w:t xml:space="preserve"> Powiat Kwidzyński </w:t>
      </w:r>
    </w:p>
    <w:p w:rsidR="0062701E" w:rsidRDefault="0062701E" w:rsidP="0062701E">
      <w:pPr>
        <w:rPr>
          <w:rFonts w:ascii="Arial" w:hAnsi="Arial" w:cs="Arial"/>
          <w:sz w:val="24"/>
          <w:szCs w:val="24"/>
        </w:rPr>
      </w:pPr>
    </w:p>
    <w:p w:rsidR="007B0FBC" w:rsidRDefault="007B0FBC" w:rsidP="007B0FBC">
      <w:pPr>
        <w:spacing w:after="0" w:line="240" w:lineRule="auto"/>
        <w:jc w:val="both"/>
        <w:rPr>
          <w:rFonts w:eastAsia="Times New Roman" w:cs="Times New Roman"/>
          <w:i/>
        </w:rPr>
      </w:pPr>
    </w:p>
    <w:p w:rsidR="007B0FBC" w:rsidRPr="007B0FBC" w:rsidRDefault="007B0FBC" w:rsidP="007B0FBC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</w:p>
    <w:p w:rsidR="007B0FBC" w:rsidRPr="007B0FBC" w:rsidRDefault="007B0FBC" w:rsidP="007B0FBC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</w:p>
    <w:p w:rsidR="007B0FBC" w:rsidRPr="007B0FBC" w:rsidRDefault="007B0FBC" w:rsidP="007B0FBC">
      <w:pPr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</w:rPr>
      </w:pPr>
      <w:r w:rsidRPr="007B0FBC">
        <w:rPr>
          <w:rFonts w:eastAsia="Times New Roman" w:cs="Times New Roman"/>
          <w:b/>
          <w:i/>
          <w:sz w:val="32"/>
          <w:szCs w:val="32"/>
        </w:rPr>
        <w:t xml:space="preserve">Szanowni Państwo, </w:t>
      </w:r>
    </w:p>
    <w:p w:rsidR="007B0FBC" w:rsidRPr="007B0FBC" w:rsidRDefault="007B0FBC" w:rsidP="007B0FBC">
      <w:pPr>
        <w:spacing w:after="0" w:line="240" w:lineRule="auto"/>
        <w:jc w:val="both"/>
        <w:rPr>
          <w:sz w:val="24"/>
          <w:szCs w:val="24"/>
        </w:rPr>
      </w:pPr>
      <w:r w:rsidRPr="007B0FBC">
        <w:rPr>
          <w:rFonts w:eastAsia="Times New Roman" w:cs="Times New Roman"/>
          <w:sz w:val="24"/>
          <w:szCs w:val="24"/>
        </w:rPr>
        <w:t xml:space="preserve"> Miło nam poinformować, iż 9 listopada 2016 r. o godzinie</w:t>
      </w:r>
      <w:proofErr w:type="gramStart"/>
      <w:r w:rsidRPr="007B0FBC">
        <w:rPr>
          <w:rFonts w:eastAsia="Times New Roman" w:cs="Times New Roman"/>
          <w:sz w:val="24"/>
          <w:szCs w:val="24"/>
        </w:rPr>
        <w:t xml:space="preserve"> 10:00 w</w:t>
      </w:r>
      <w:proofErr w:type="gramEnd"/>
      <w:r w:rsidRPr="007B0FBC">
        <w:rPr>
          <w:rFonts w:eastAsia="Times New Roman" w:cs="Times New Roman"/>
          <w:sz w:val="24"/>
          <w:szCs w:val="24"/>
        </w:rPr>
        <w:t xml:space="preserve"> ramach V Forum Pomorskiej Edukacji w Europejskim Centrum Solidarności w Gdańsku miało miejsce podpisanie umów z wnioskodawcami dla Poddziałania 3.3.1. Jakość edukacji zawodowej w</w:t>
      </w:r>
      <w:r w:rsidR="00C27319">
        <w:rPr>
          <w:rFonts w:eastAsia="Times New Roman" w:cs="Times New Roman"/>
          <w:sz w:val="24"/>
          <w:szCs w:val="24"/>
        </w:rPr>
        <w:t> </w:t>
      </w:r>
      <w:r w:rsidRPr="007B0FBC">
        <w:rPr>
          <w:rFonts w:eastAsia="Times New Roman" w:cs="Times New Roman"/>
          <w:sz w:val="24"/>
          <w:szCs w:val="24"/>
        </w:rPr>
        <w:t xml:space="preserve">ramach Regionalnego Programu Operacyjnego Województwa Pomorskiego na </w:t>
      </w:r>
      <w:proofErr w:type="gramStart"/>
      <w:r w:rsidRPr="007B0FBC">
        <w:rPr>
          <w:rFonts w:eastAsia="Times New Roman" w:cs="Times New Roman"/>
          <w:sz w:val="24"/>
          <w:szCs w:val="24"/>
        </w:rPr>
        <w:t xml:space="preserve">lata 2014-2020. </w:t>
      </w:r>
      <w:proofErr w:type="gramEnd"/>
      <w:r w:rsidRPr="007B0FBC">
        <w:rPr>
          <w:sz w:val="24"/>
          <w:szCs w:val="24"/>
        </w:rPr>
        <w:t xml:space="preserve">Powiat kwidzyński reprezentowali: Starosta Jerzy Godzik, Wicestarosta Andrzej Fortuna oraz skarbnik powiatu Ewa Bejgrowicz. </w:t>
      </w:r>
    </w:p>
    <w:p w:rsidR="007B0FBC" w:rsidRPr="007B0FBC" w:rsidRDefault="007B0FBC" w:rsidP="007B0FBC">
      <w:pPr>
        <w:spacing w:after="0" w:line="240" w:lineRule="auto"/>
        <w:jc w:val="both"/>
        <w:rPr>
          <w:sz w:val="24"/>
          <w:szCs w:val="24"/>
        </w:rPr>
      </w:pPr>
    </w:p>
    <w:p w:rsidR="007B0FBC" w:rsidRPr="007B0FBC" w:rsidRDefault="007B0FBC" w:rsidP="007B0FBC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7B0FBC">
        <w:rPr>
          <w:sz w:val="24"/>
          <w:szCs w:val="24"/>
        </w:rPr>
        <w:t>Powiat od listopada br</w:t>
      </w:r>
      <w:r w:rsidR="009C51A0">
        <w:rPr>
          <w:sz w:val="24"/>
          <w:szCs w:val="24"/>
        </w:rPr>
        <w:t>.</w:t>
      </w:r>
      <w:r w:rsidRPr="007B0FBC">
        <w:rPr>
          <w:sz w:val="24"/>
          <w:szCs w:val="24"/>
        </w:rPr>
        <w:t xml:space="preserve"> realizować będzie projekt </w:t>
      </w:r>
      <w:r w:rsidRPr="007B0FBC">
        <w:rPr>
          <w:rFonts w:eastAsia="Calibri"/>
          <w:b/>
          <w:sz w:val="24"/>
          <w:szCs w:val="24"/>
        </w:rPr>
        <w:t>„</w:t>
      </w:r>
      <w:proofErr w:type="gramStart"/>
      <w:r w:rsidRPr="007B0FBC">
        <w:rPr>
          <w:rFonts w:eastAsia="Calibri"/>
          <w:b/>
          <w:sz w:val="24"/>
          <w:szCs w:val="24"/>
        </w:rPr>
        <w:t>Podniesienie jakości</w:t>
      </w:r>
      <w:proofErr w:type="gramEnd"/>
      <w:r w:rsidRPr="007B0FBC">
        <w:rPr>
          <w:rFonts w:eastAsia="Calibri"/>
          <w:b/>
          <w:sz w:val="24"/>
          <w:szCs w:val="24"/>
        </w:rPr>
        <w:t xml:space="preserve"> szkolnictwa zawodowego w powiecie kwidzyńskim – </w:t>
      </w:r>
      <w:r w:rsidRPr="007B0FBC">
        <w:rPr>
          <w:rFonts w:eastAsia="Calibri" w:cs="Times New Roman"/>
          <w:b/>
          <w:sz w:val="24"/>
          <w:szCs w:val="24"/>
        </w:rPr>
        <w:t>większa zatrudnialność uczniów</w:t>
      </w:r>
      <w:r w:rsidRPr="007B0FBC">
        <w:rPr>
          <w:rFonts w:eastAsia="Calibri"/>
          <w:b/>
          <w:sz w:val="24"/>
          <w:szCs w:val="24"/>
        </w:rPr>
        <w:t xml:space="preserve">”. Projekt dofinansowany ze środków Europejskiego Funduszu Społecznego w ramach </w:t>
      </w:r>
      <w:r w:rsidRPr="007B0FBC">
        <w:rPr>
          <w:sz w:val="24"/>
          <w:szCs w:val="24"/>
        </w:rPr>
        <w:t xml:space="preserve">w ramach Regionalnego Programu </w:t>
      </w:r>
      <w:proofErr w:type="gramStart"/>
      <w:r w:rsidRPr="007B0FBC">
        <w:rPr>
          <w:sz w:val="24"/>
          <w:szCs w:val="24"/>
        </w:rPr>
        <w:t>Operacyjnego  Województwa</w:t>
      </w:r>
      <w:proofErr w:type="gramEnd"/>
      <w:r w:rsidRPr="007B0FBC">
        <w:rPr>
          <w:sz w:val="24"/>
          <w:szCs w:val="24"/>
        </w:rPr>
        <w:t xml:space="preserve"> Pomorskiego na lata 2014-2020. </w:t>
      </w:r>
    </w:p>
    <w:p w:rsidR="007B0FBC" w:rsidRPr="007B0FBC" w:rsidRDefault="007B0FBC" w:rsidP="007B0FBC">
      <w:p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7B0FBC">
        <w:rPr>
          <w:b/>
          <w:sz w:val="24"/>
          <w:szCs w:val="24"/>
        </w:rPr>
        <w:t xml:space="preserve">- Cały </w:t>
      </w:r>
      <w:proofErr w:type="gramStart"/>
      <w:r w:rsidRPr="007B0FBC">
        <w:rPr>
          <w:b/>
          <w:sz w:val="24"/>
          <w:szCs w:val="24"/>
        </w:rPr>
        <w:t>projekt  - 2 252 732,02  zł</w:t>
      </w:r>
      <w:proofErr w:type="gramEnd"/>
      <w:r w:rsidRPr="007B0FBC">
        <w:rPr>
          <w:b/>
          <w:sz w:val="24"/>
          <w:szCs w:val="24"/>
        </w:rPr>
        <w:t xml:space="preserve">, </w:t>
      </w:r>
    </w:p>
    <w:p w:rsidR="007B0FBC" w:rsidRPr="007B0FBC" w:rsidRDefault="007B0FBC" w:rsidP="007B0FBC">
      <w:p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7B0FBC">
        <w:rPr>
          <w:b/>
          <w:sz w:val="24"/>
          <w:szCs w:val="24"/>
        </w:rPr>
        <w:t xml:space="preserve">- Dofinansowanie 2 027 458,82 zł tj. 90 % dofinansowania </w:t>
      </w:r>
    </w:p>
    <w:p w:rsidR="007B0FBC" w:rsidRPr="007B0FBC" w:rsidRDefault="007B0FBC" w:rsidP="007B0FBC">
      <w:p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7B0FBC">
        <w:rPr>
          <w:b/>
          <w:sz w:val="24"/>
          <w:szCs w:val="24"/>
        </w:rPr>
        <w:t xml:space="preserve"> - Wkład własny 10 %.  </w:t>
      </w:r>
      <w:proofErr w:type="gramStart"/>
      <w:r w:rsidRPr="007B0FBC">
        <w:rPr>
          <w:b/>
          <w:sz w:val="24"/>
          <w:szCs w:val="24"/>
        </w:rPr>
        <w:t>tj</w:t>
      </w:r>
      <w:proofErr w:type="gramEnd"/>
      <w:r w:rsidRPr="007B0FBC">
        <w:rPr>
          <w:b/>
          <w:sz w:val="24"/>
          <w:szCs w:val="24"/>
        </w:rPr>
        <w:t>. 225 273,20 zł (około 199 000 zł stanowi wkład własny niefinansowy – sale na przeprowadzenie zajęć.)</w:t>
      </w:r>
    </w:p>
    <w:p w:rsidR="007B0FBC" w:rsidRPr="007B0FBC" w:rsidRDefault="007B0FBC" w:rsidP="007B0FBC">
      <w:pPr>
        <w:tabs>
          <w:tab w:val="left" w:pos="3883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7B0FBC">
        <w:rPr>
          <w:rFonts w:eastAsia="Calibri" w:cs="Times New Roman"/>
          <w:b/>
          <w:sz w:val="24"/>
          <w:szCs w:val="24"/>
        </w:rPr>
        <w:t xml:space="preserve">Koszt przypadający </w:t>
      </w:r>
      <w:proofErr w:type="gramStart"/>
      <w:r w:rsidRPr="007B0FBC">
        <w:rPr>
          <w:rFonts w:eastAsia="Calibri" w:cs="Times New Roman"/>
          <w:b/>
          <w:sz w:val="24"/>
          <w:szCs w:val="24"/>
        </w:rPr>
        <w:t>na 1  uczestnika</w:t>
      </w:r>
      <w:proofErr w:type="gramEnd"/>
      <w:r w:rsidRPr="007B0FBC">
        <w:rPr>
          <w:rFonts w:eastAsia="Calibri" w:cs="Times New Roman"/>
          <w:b/>
          <w:sz w:val="24"/>
          <w:szCs w:val="24"/>
        </w:rPr>
        <w:t xml:space="preserve">  - 9 322,68 zł </w:t>
      </w:r>
    </w:p>
    <w:p w:rsidR="007B0FBC" w:rsidRPr="007B0FBC" w:rsidRDefault="007B0FBC" w:rsidP="007B0FBC">
      <w:pPr>
        <w:autoSpaceDE w:val="0"/>
        <w:autoSpaceDN w:val="0"/>
        <w:adjustRightInd w:val="0"/>
        <w:spacing w:after="0" w:line="240" w:lineRule="auto"/>
        <w:ind w:firstLine="708"/>
        <w:rPr>
          <w:rFonts w:cs="Lato-Regular"/>
          <w:sz w:val="24"/>
          <w:szCs w:val="24"/>
        </w:rPr>
      </w:pPr>
    </w:p>
    <w:p w:rsidR="007B0FBC" w:rsidRPr="007B0FBC" w:rsidRDefault="007B0FBC" w:rsidP="007B0FBC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B0FBC">
        <w:rPr>
          <w:rFonts w:asciiTheme="minorHAnsi" w:hAnsiTheme="minorHAnsi"/>
          <w:sz w:val="24"/>
          <w:szCs w:val="24"/>
        </w:rPr>
        <w:tab/>
        <w:t xml:space="preserve">Działania w ramach projektu mają objęć </w:t>
      </w:r>
      <w:r w:rsidRPr="007B0FBC">
        <w:rPr>
          <w:rFonts w:asciiTheme="minorHAnsi" w:hAnsiTheme="minorHAnsi"/>
          <w:b/>
          <w:sz w:val="24"/>
          <w:szCs w:val="24"/>
        </w:rPr>
        <w:t>360 uczniów</w:t>
      </w:r>
      <w:r w:rsidRPr="007B0FBC">
        <w:rPr>
          <w:rFonts w:asciiTheme="minorHAnsi" w:hAnsiTheme="minorHAnsi"/>
          <w:sz w:val="24"/>
          <w:szCs w:val="24"/>
        </w:rPr>
        <w:t xml:space="preserve"> ponadgimnazjalnych szkół zawodowych (ZSP 1, ZSP 2 i </w:t>
      </w:r>
      <w:proofErr w:type="spellStart"/>
      <w:r w:rsidRPr="007B0FBC">
        <w:rPr>
          <w:rFonts w:asciiTheme="minorHAnsi" w:hAnsiTheme="minorHAnsi"/>
          <w:sz w:val="24"/>
          <w:szCs w:val="24"/>
        </w:rPr>
        <w:t>CKZiU</w:t>
      </w:r>
      <w:proofErr w:type="spellEnd"/>
      <w:r w:rsidRPr="007B0FBC">
        <w:rPr>
          <w:rFonts w:asciiTheme="minorHAnsi" w:hAnsiTheme="minorHAnsi"/>
          <w:sz w:val="24"/>
          <w:szCs w:val="24"/>
        </w:rPr>
        <w:t>). Projekt zakłada ścisłą współprace z przedsiębiorcami, by</w:t>
      </w:r>
      <w:r w:rsidR="00C27319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>kształcić uczniów tak, aby spełniali oczekiwania przyszłych pracodawców. Zaplanowano dla nich</w:t>
      </w:r>
      <w:r w:rsidRPr="007B0FB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7B0FBC">
        <w:rPr>
          <w:rFonts w:asciiTheme="minorHAnsi" w:hAnsiTheme="minorHAnsi"/>
          <w:b/>
          <w:color w:val="FF0000"/>
          <w:sz w:val="24"/>
          <w:szCs w:val="24"/>
        </w:rPr>
        <w:t>staże</w:t>
      </w:r>
      <w:r w:rsidRPr="007B0FBC">
        <w:rPr>
          <w:rFonts w:asciiTheme="minorHAnsi" w:hAnsiTheme="minorHAnsi"/>
          <w:sz w:val="24"/>
          <w:szCs w:val="24"/>
        </w:rPr>
        <w:t xml:space="preserve"> i </w:t>
      </w:r>
      <w:r w:rsidRPr="007B0FBC">
        <w:rPr>
          <w:rFonts w:asciiTheme="minorHAnsi" w:hAnsiTheme="minorHAnsi"/>
          <w:b/>
          <w:color w:val="FF0000"/>
          <w:sz w:val="24"/>
          <w:szCs w:val="24"/>
        </w:rPr>
        <w:t>praktyki zawodowe</w:t>
      </w:r>
      <w:r w:rsidRPr="007B0FBC">
        <w:rPr>
          <w:rFonts w:asciiTheme="minorHAnsi" w:hAnsiTheme="minorHAnsi"/>
          <w:sz w:val="24"/>
          <w:szCs w:val="24"/>
        </w:rPr>
        <w:t xml:space="preserve"> realizowane u pracodawców, kursy, szkolenia i zajęcia nastawione na rozwój kompetencji zawodowych, zajęcia z języka angielskiego zawodowego, zajęcia laboratoryjne w szkołach wyższych oraz zajęcia warsztatowe, a także zajęcia z</w:t>
      </w:r>
      <w:r w:rsidR="00C27319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 xml:space="preserve">doradztwa edukacyjno-zawodowego. </w:t>
      </w:r>
    </w:p>
    <w:p w:rsidR="007B0FBC" w:rsidRPr="007B0FBC" w:rsidRDefault="007B0FBC" w:rsidP="007B0FBC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C219DE" w:rsidRDefault="007B0FBC" w:rsidP="00C219DE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  <w:r w:rsidRPr="007B0FBC">
        <w:rPr>
          <w:rFonts w:asciiTheme="minorHAnsi" w:hAnsiTheme="minorHAnsi"/>
          <w:sz w:val="24"/>
          <w:szCs w:val="24"/>
        </w:rPr>
        <w:t xml:space="preserve">Projekt obejmuje także grupę 22 nauczycieli, dla których zaplanowano </w:t>
      </w:r>
      <w:r w:rsidRPr="007B0FBC">
        <w:rPr>
          <w:rFonts w:asciiTheme="minorHAnsi" w:hAnsiTheme="minorHAnsi"/>
          <w:color w:val="FF0000"/>
          <w:sz w:val="24"/>
          <w:szCs w:val="24"/>
        </w:rPr>
        <w:t>staże</w:t>
      </w:r>
      <w:r w:rsidRPr="007B0FBC">
        <w:rPr>
          <w:rFonts w:asciiTheme="minorHAnsi" w:hAnsiTheme="minorHAnsi"/>
          <w:sz w:val="24"/>
          <w:szCs w:val="24"/>
        </w:rPr>
        <w:t xml:space="preserve"> realizowane</w:t>
      </w:r>
      <w:r w:rsidRPr="007B0FBC">
        <w:rPr>
          <w:rFonts w:asciiTheme="minorHAnsi" w:hAnsiTheme="minorHAnsi"/>
          <w:sz w:val="24"/>
          <w:szCs w:val="24"/>
        </w:rPr>
        <w:br/>
        <w:t xml:space="preserve"> u pracodawców, kursy lub szkolenia doskonalące, a także studia podyplomowe oraz</w:t>
      </w:r>
      <w:r w:rsidR="00C219DE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>spotkania z pracodawcami. W ramach projektu zaplanowano również zatrudnienie w</w:t>
      </w:r>
      <w:r w:rsidR="00C219DE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 xml:space="preserve">Powiatowej Poradni </w:t>
      </w:r>
      <w:proofErr w:type="spellStart"/>
      <w:r w:rsidRPr="007B0FBC">
        <w:rPr>
          <w:rFonts w:asciiTheme="minorHAnsi" w:hAnsiTheme="minorHAnsi"/>
          <w:sz w:val="24"/>
          <w:szCs w:val="24"/>
        </w:rPr>
        <w:t>Psychologiczno</w:t>
      </w:r>
      <w:proofErr w:type="spellEnd"/>
      <w:r w:rsidRPr="007B0FBC">
        <w:rPr>
          <w:rFonts w:asciiTheme="minorHAnsi" w:hAnsiTheme="minorHAnsi"/>
          <w:sz w:val="24"/>
          <w:szCs w:val="24"/>
        </w:rPr>
        <w:t xml:space="preserve"> – Pedagogicznej doradcy-konsultanta, który zajmie się </w:t>
      </w:r>
    </w:p>
    <w:p w:rsidR="00C219DE" w:rsidRDefault="00C219DE" w:rsidP="00C219DE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7B0FBC" w:rsidRPr="007B0FBC" w:rsidRDefault="007B0FBC" w:rsidP="00C219DE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B0FBC">
        <w:rPr>
          <w:rFonts w:asciiTheme="minorHAnsi" w:hAnsiTheme="minorHAnsi"/>
          <w:sz w:val="24"/>
          <w:szCs w:val="24"/>
        </w:rPr>
        <w:t>między innymi przeprowadzeniem diagnozy stanu doradztwa edukacyjno-zawodowego w</w:t>
      </w:r>
      <w:r w:rsidR="00C219DE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 xml:space="preserve">szkołach, opracowaniem propozycji działań i rozwiązań ukierunkowanych na </w:t>
      </w:r>
      <w:proofErr w:type="gramStart"/>
      <w:r w:rsidRPr="007B0FBC">
        <w:rPr>
          <w:rFonts w:asciiTheme="minorHAnsi" w:hAnsiTheme="minorHAnsi"/>
          <w:sz w:val="24"/>
          <w:szCs w:val="24"/>
        </w:rPr>
        <w:t>podniesienie jakości</w:t>
      </w:r>
      <w:proofErr w:type="gramEnd"/>
      <w:r w:rsidRPr="007B0FBC">
        <w:rPr>
          <w:rFonts w:asciiTheme="minorHAnsi" w:hAnsiTheme="minorHAnsi"/>
          <w:sz w:val="24"/>
          <w:szCs w:val="24"/>
        </w:rPr>
        <w:t xml:space="preserve"> usług świadczonych w szkołach z zakresu doradztwa oraz udzieli pomocy w</w:t>
      </w:r>
      <w:r w:rsidR="00C219DE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 xml:space="preserve">organizowaniu szkolnych spotkań, konkursów itp. poświęconych doradztwu edukacyjno-zawodowemu. Dodatkowo w każdej szkole utworzone zostaną Szkolne Punkty Kariery. </w:t>
      </w:r>
    </w:p>
    <w:p w:rsidR="007B0FBC" w:rsidRDefault="007B0FBC" w:rsidP="007B0FBC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  <w:r w:rsidRPr="007B0FBC">
        <w:rPr>
          <w:rFonts w:asciiTheme="minorHAnsi" w:hAnsiTheme="minorHAnsi"/>
          <w:sz w:val="24"/>
          <w:szCs w:val="24"/>
        </w:rPr>
        <w:t xml:space="preserve"> W związku z powyższym w najbliższym cz</w:t>
      </w:r>
      <w:r w:rsidR="00C219DE">
        <w:rPr>
          <w:rFonts w:asciiTheme="minorHAnsi" w:hAnsiTheme="minorHAnsi"/>
          <w:sz w:val="24"/>
          <w:szCs w:val="24"/>
        </w:rPr>
        <w:t xml:space="preserve">asie zwrócimy się do Państwa z </w:t>
      </w:r>
      <w:bookmarkStart w:id="0" w:name="_GoBack"/>
      <w:bookmarkEnd w:id="0"/>
      <w:r w:rsidRPr="007B0FBC">
        <w:rPr>
          <w:rFonts w:asciiTheme="minorHAnsi" w:hAnsiTheme="minorHAnsi"/>
          <w:sz w:val="24"/>
          <w:szCs w:val="24"/>
        </w:rPr>
        <w:t>prośbą o</w:t>
      </w:r>
      <w:r w:rsidR="00C27319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>pomoc w organizacji i przyjęcia na staż (staż 150/h – w okresie letnim) uczniów i</w:t>
      </w:r>
      <w:r w:rsidR="00C27319">
        <w:rPr>
          <w:rFonts w:asciiTheme="minorHAnsi" w:hAnsiTheme="minorHAnsi"/>
          <w:sz w:val="24"/>
          <w:szCs w:val="24"/>
        </w:rPr>
        <w:t> </w:t>
      </w:r>
      <w:r w:rsidRPr="007B0FBC">
        <w:rPr>
          <w:rFonts w:asciiTheme="minorHAnsi" w:hAnsiTheme="minorHAnsi"/>
          <w:sz w:val="24"/>
          <w:szCs w:val="24"/>
        </w:rPr>
        <w:t>nauczycieli z objętych wsparciem szkół.</w:t>
      </w:r>
    </w:p>
    <w:p w:rsidR="007B0FBC" w:rsidRDefault="007B0FBC" w:rsidP="007B0FBC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B0FBC" w:rsidRDefault="007B0FBC" w:rsidP="007B0FBC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B0FBC" w:rsidRPr="007B0FBC" w:rsidRDefault="007B0FBC" w:rsidP="007B0FBC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B0FBC" w:rsidRDefault="007B0FBC" w:rsidP="007B0FBC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  <w:r w:rsidRPr="007B0FBC">
        <w:rPr>
          <w:rFonts w:asciiTheme="minorHAnsi" w:hAnsiTheme="minorHAnsi"/>
          <w:sz w:val="24"/>
          <w:szCs w:val="24"/>
        </w:rPr>
        <w:t xml:space="preserve"> Więcej informacji przekazywać będziemy w kolejnych wiadomościach e – mail.  </w:t>
      </w:r>
    </w:p>
    <w:p w:rsidR="007B0FBC" w:rsidRDefault="007B0FBC" w:rsidP="007B0FBC">
      <w:pPr>
        <w:pStyle w:val="Tekstpodstawowy"/>
        <w:ind w:left="4248" w:firstLine="708"/>
        <w:jc w:val="both"/>
        <w:rPr>
          <w:rFonts w:asciiTheme="minorHAnsi" w:hAnsiTheme="minorHAnsi"/>
          <w:sz w:val="24"/>
          <w:szCs w:val="24"/>
        </w:rPr>
      </w:pPr>
    </w:p>
    <w:p w:rsidR="007B0FBC" w:rsidRDefault="007B0FBC" w:rsidP="007B0FBC">
      <w:pPr>
        <w:pStyle w:val="Tekstpodstawowy"/>
        <w:ind w:left="4248" w:firstLine="708"/>
        <w:jc w:val="both"/>
        <w:rPr>
          <w:rFonts w:asciiTheme="minorHAnsi" w:hAnsiTheme="minorHAnsi"/>
          <w:sz w:val="24"/>
          <w:szCs w:val="24"/>
        </w:rPr>
      </w:pPr>
    </w:p>
    <w:p w:rsidR="007B0FBC" w:rsidRPr="007B0FBC" w:rsidRDefault="007B0FBC" w:rsidP="007B0FBC">
      <w:pPr>
        <w:pStyle w:val="Tekstpodstawowy"/>
        <w:ind w:left="4248" w:firstLine="708"/>
        <w:jc w:val="both"/>
        <w:rPr>
          <w:rFonts w:asciiTheme="minorHAnsi" w:hAnsiTheme="minorHAnsi"/>
          <w:b/>
          <w:i/>
          <w:sz w:val="24"/>
          <w:szCs w:val="24"/>
        </w:rPr>
      </w:pPr>
      <w:r w:rsidRPr="007B0FBC">
        <w:rPr>
          <w:rFonts w:asciiTheme="minorHAnsi" w:hAnsiTheme="minorHAnsi"/>
          <w:b/>
          <w:i/>
          <w:sz w:val="24"/>
          <w:szCs w:val="24"/>
        </w:rPr>
        <w:t xml:space="preserve">Pozdrawiamy serdecznie, </w:t>
      </w:r>
    </w:p>
    <w:p w:rsidR="008C5429" w:rsidRPr="004C313E" w:rsidRDefault="007B0FBC" w:rsidP="004C313E">
      <w:pPr>
        <w:pStyle w:val="Tekstpodstawowy"/>
        <w:ind w:left="4956"/>
        <w:jc w:val="both"/>
        <w:rPr>
          <w:rFonts w:asciiTheme="minorHAnsi" w:hAnsiTheme="minorHAnsi"/>
          <w:b/>
          <w:i/>
          <w:sz w:val="24"/>
          <w:szCs w:val="24"/>
        </w:rPr>
      </w:pPr>
      <w:r w:rsidRPr="007B0FBC">
        <w:rPr>
          <w:rFonts w:asciiTheme="minorHAnsi" w:hAnsiTheme="minorHAnsi"/>
          <w:b/>
          <w:i/>
          <w:sz w:val="24"/>
          <w:szCs w:val="24"/>
        </w:rPr>
        <w:t xml:space="preserve">Licząc na Państwa pomoc i przychylność </w:t>
      </w:r>
    </w:p>
    <w:sectPr w:rsidR="008C5429" w:rsidRPr="004C313E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1A" w:rsidRDefault="0062581A">
      <w:r>
        <w:separator/>
      </w:r>
    </w:p>
  </w:endnote>
  <w:endnote w:type="continuationSeparator" w:id="0">
    <w:p w:rsidR="0062581A" w:rsidRDefault="006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BC20BC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BC20BC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1A" w:rsidRDefault="0062581A">
      <w:r>
        <w:separator/>
      </w:r>
    </w:p>
  </w:footnote>
  <w:footnote w:type="continuationSeparator" w:id="0">
    <w:p w:rsidR="0062581A" w:rsidRDefault="0062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19" w:rsidRDefault="00C27319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3AA44231" wp14:editId="4A8C2F89">
          <wp:simplePos x="0" y="0"/>
          <wp:positionH relativeFrom="page">
            <wp:posOffset>427355</wp:posOffset>
          </wp:positionH>
          <wp:positionV relativeFrom="page">
            <wp:posOffset>404495</wp:posOffset>
          </wp:positionV>
          <wp:extent cx="7019925" cy="752475"/>
          <wp:effectExtent l="19050" t="0" r="9525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BC20B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D6C"/>
    <w:rsid w:val="00061F20"/>
    <w:rsid w:val="00080D83"/>
    <w:rsid w:val="000C17B8"/>
    <w:rsid w:val="000D283E"/>
    <w:rsid w:val="00124D4A"/>
    <w:rsid w:val="001304E7"/>
    <w:rsid w:val="00130B23"/>
    <w:rsid w:val="001B210F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34CAF"/>
    <w:rsid w:val="00492BD3"/>
    <w:rsid w:val="004B70BD"/>
    <w:rsid w:val="004C313E"/>
    <w:rsid w:val="0052111D"/>
    <w:rsid w:val="005760A9"/>
    <w:rsid w:val="00594464"/>
    <w:rsid w:val="005A0D6C"/>
    <w:rsid w:val="00622781"/>
    <w:rsid w:val="0062581A"/>
    <w:rsid w:val="0062701E"/>
    <w:rsid w:val="00640BFF"/>
    <w:rsid w:val="00693F42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0FBC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C51A0"/>
    <w:rsid w:val="009D71C1"/>
    <w:rsid w:val="009F2CF0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20BC"/>
    <w:rsid w:val="00BC363C"/>
    <w:rsid w:val="00C219DE"/>
    <w:rsid w:val="00C27319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B4C36"/>
    <w:rsid w:val="00EF000D"/>
    <w:rsid w:val="00F545A3"/>
    <w:rsid w:val="00FB0F02"/>
    <w:rsid w:val="00FB5706"/>
    <w:rsid w:val="00F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70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7B0FBC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B0FBC"/>
    <w:rPr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IAT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31</TotalTime>
  <Pages>2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aswiatkowska</dc:creator>
  <cp:lastModifiedBy>Standard</cp:lastModifiedBy>
  <cp:revision>9</cp:revision>
  <cp:lastPrinted>2012-08-24T11:01:00Z</cp:lastPrinted>
  <dcterms:created xsi:type="dcterms:W3CDTF">2016-11-22T13:13:00Z</dcterms:created>
  <dcterms:modified xsi:type="dcterms:W3CDTF">2016-11-24T13:25:00Z</dcterms:modified>
</cp:coreProperties>
</file>